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A912" w14:textId="77777777" w:rsidR="00E92F99" w:rsidRDefault="00E92F99" w:rsidP="00E92F99">
      <w:pPr>
        <w:pStyle w:val="Heading1"/>
        <w:spacing w:line="360" w:lineRule="auto"/>
        <w:rPr>
          <w:rFonts w:ascii="Belleza" w:eastAsia="Belleza" w:hAnsi="Belleza" w:cs="Belleza"/>
          <w:sz w:val="38"/>
          <w:szCs w:val="38"/>
        </w:rPr>
      </w:pPr>
      <w:r>
        <w:rPr>
          <w:rFonts w:ascii="Belleza" w:eastAsia="Belleza" w:hAnsi="Belleza" w:cs="Belleza"/>
          <w:sz w:val="38"/>
          <w:szCs w:val="38"/>
        </w:rPr>
        <w:t>Lab Skills Infographic Resource and Reflection Assignment</w:t>
      </w:r>
    </w:p>
    <w:p w14:paraId="242DF43A" w14:textId="77777777" w:rsidR="00E92F99" w:rsidRDefault="00E92F99" w:rsidP="00E92F99">
      <w:pPr>
        <w:spacing w:line="360" w:lineRule="auto"/>
        <w:rPr>
          <w:rFonts w:ascii="Belleza" w:eastAsia="Belleza" w:hAnsi="Belleza" w:cs="Belleza"/>
          <w:b/>
        </w:rPr>
      </w:pPr>
      <w:r>
        <w:rPr>
          <w:noProof/>
        </w:rPr>
        <w:pict w14:anchorId="26E7FE85">
          <v:rect id="_x0000_i1025" alt="" style="width:468pt;height:.05pt;mso-width-percent:0;mso-height-percent:0;mso-width-percent:0;mso-height-percent:0" o:hralign="center" o:hrstd="t" o:hr="t" fillcolor="#a0a0a0" stroked="f"/>
        </w:pict>
      </w:r>
    </w:p>
    <w:p w14:paraId="11FF2300"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Objectives</w:t>
      </w:r>
    </w:p>
    <w:p w14:paraId="03EE66E2" w14:textId="77777777" w:rsidR="00E92F99" w:rsidRDefault="00E92F99" w:rsidP="00E92F99">
      <w:pPr>
        <w:numPr>
          <w:ilvl w:val="0"/>
          <w:numId w:val="2"/>
        </w:numPr>
        <w:spacing w:line="360" w:lineRule="auto"/>
        <w:rPr>
          <w:rFonts w:ascii="Belleza" w:eastAsia="Belleza" w:hAnsi="Belleza" w:cs="Belleza"/>
        </w:rPr>
      </w:pPr>
      <w:r>
        <w:rPr>
          <w:rFonts w:ascii="Belleza" w:eastAsia="Belleza" w:hAnsi="Belleza" w:cs="Belleza"/>
        </w:rPr>
        <w:t xml:space="preserve">To create a visually engaging and informative infographic summarizing one laboratory skill. </w:t>
      </w:r>
      <w:proofErr w:type="gramStart"/>
      <w:r>
        <w:rPr>
          <w:rFonts w:ascii="Belleza" w:eastAsia="Belleza" w:hAnsi="Belleza" w:cs="Belleza"/>
        </w:rPr>
        <w:t>The infographic</w:t>
      </w:r>
      <w:proofErr w:type="gramEnd"/>
      <w:r>
        <w:rPr>
          <w:rFonts w:ascii="Belleza" w:eastAsia="Belleza" w:hAnsi="Belleza" w:cs="Belleza"/>
        </w:rPr>
        <w:t xml:space="preserve"> should serve as both a resource based on your chosen context, and a demonstration of your understanding from our time in the lab. </w:t>
      </w:r>
    </w:p>
    <w:p w14:paraId="6BEDA233" w14:textId="77777777" w:rsidR="00E92F99" w:rsidRDefault="00E92F99" w:rsidP="00E92F99">
      <w:pPr>
        <w:numPr>
          <w:ilvl w:val="0"/>
          <w:numId w:val="2"/>
        </w:numPr>
        <w:spacing w:line="360" w:lineRule="auto"/>
        <w:rPr>
          <w:rFonts w:ascii="Belleza" w:eastAsia="Belleza" w:hAnsi="Belleza" w:cs="Belleza"/>
        </w:rPr>
      </w:pPr>
      <w:r>
        <w:rPr>
          <w:rFonts w:ascii="Belleza" w:eastAsia="Belleza" w:hAnsi="Belleza" w:cs="Belleza"/>
        </w:rPr>
        <w:t>To reflect on peer works and provide 75-100 words of feedback to be shared with the student creator.</w:t>
      </w:r>
    </w:p>
    <w:p w14:paraId="16745DEA" w14:textId="77777777" w:rsidR="00E92F99" w:rsidRDefault="00E92F99" w:rsidP="00E92F99">
      <w:pPr>
        <w:spacing w:line="360" w:lineRule="auto"/>
        <w:rPr>
          <w:rFonts w:ascii="Belleza" w:eastAsia="Belleza" w:hAnsi="Belleza" w:cs="Belleza"/>
          <w:b/>
        </w:rPr>
      </w:pPr>
      <w:r>
        <w:rPr>
          <w:noProof/>
        </w:rPr>
        <w:pict w14:anchorId="2D1C0DA2">
          <v:rect id="_x0000_i1026" alt="" style="width:468pt;height:.05pt;mso-width-percent:0;mso-height-percent:0;mso-width-percent:0;mso-height-percent:0" o:hralign="center" o:hrstd="t" o:hr="t" fillcolor="#a0a0a0" stroked="f"/>
        </w:pict>
      </w:r>
    </w:p>
    <w:p w14:paraId="09439654"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Infographic Guidelines and Submission</w:t>
      </w:r>
    </w:p>
    <w:p w14:paraId="00EAD076" w14:textId="77777777" w:rsidR="00E92F99" w:rsidRDefault="00E92F99" w:rsidP="00E92F99">
      <w:pPr>
        <w:spacing w:line="360" w:lineRule="auto"/>
        <w:rPr>
          <w:rFonts w:ascii="Belleza" w:eastAsia="Belleza" w:hAnsi="Belleza" w:cs="Belleza"/>
        </w:rPr>
      </w:pPr>
      <w:r>
        <w:rPr>
          <w:rFonts w:ascii="Belleza" w:eastAsia="Belleza" w:hAnsi="Belleza" w:cs="Belleza"/>
          <w:b/>
        </w:rPr>
        <w:t>Software:</w:t>
      </w:r>
      <w:r>
        <w:rPr>
          <w:rFonts w:ascii="Belleza" w:eastAsia="Belleza" w:hAnsi="Belleza" w:cs="Belleza"/>
        </w:rPr>
        <w:t xml:space="preserve"> </w:t>
      </w:r>
      <w:proofErr w:type="spellStart"/>
      <w:r>
        <w:rPr>
          <w:rFonts w:ascii="Belleza" w:eastAsia="Belleza" w:hAnsi="Belleza" w:cs="Belleza"/>
        </w:rPr>
        <w:t>BioRender</w:t>
      </w:r>
      <w:proofErr w:type="spellEnd"/>
      <w:r>
        <w:rPr>
          <w:rFonts w:ascii="Belleza" w:eastAsia="Belleza" w:hAnsi="Belleza" w:cs="Belleza"/>
        </w:rPr>
        <w:t xml:space="preserve"> (suggested); other options Canva and PowerPoint</w:t>
      </w:r>
    </w:p>
    <w:p w14:paraId="4B4BFE55" w14:textId="77777777" w:rsidR="00E92F99" w:rsidRDefault="00E92F99" w:rsidP="00E92F99">
      <w:pPr>
        <w:spacing w:line="360" w:lineRule="auto"/>
        <w:rPr>
          <w:rFonts w:ascii="Belleza" w:eastAsia="Belleza" w:hAnsi="Belleza" w:cs="Belleza"/>
        </w:rPr>
      </w:pPr>
      <w:r>
        <w:rPr>
          <w:rFonts w:ascii="Belleza" w:eastAsia="Belleza" w:hAnsi="Belleza" w:cs="Belleza"/>
          <w:b/>
        </w:rPr>
        <w:t>Size limit:</w:t>
      </w:r>
      <w:r>
        <w:rPr>
          <w:rFonts w:ascii="Belleza" w:eastAsia="Belleza" w:hAnsi="Belleza" w:cs="Belleza"/>
        </w:rPr>
        <w:t xml:space="preserve"> may vary depending on choice, but in general </w:t>
      </w:r>
      <w:proofErr w:type="gramStart"/>
      <w:r>
        <w:rPr>
          <w:rFonts w:ascii="Belleza" w:eastAsia="Belleza" w:hAnsi="Belleza" w:cs="Belleza"/>
        </w:rPr>
        <w:t>all of</w:t>
      </w:r>
      <w:proofErr w:type="gramEnd"/>
      <w:r>
        <w:rPr>
          <w:rFonts w:ascii="Belleza" w:eastAsia="Belleza" w:hAnsi="Belleza" w:cs="Belleza"/>
        </w:rPr>
        <w:t xml:space="preserve"> the information should be captured on a maximum of two pages/slides in high resolution [where applicable]</w:t>
      </w:r>
    </w:p>
    <w:p w14:paraId="3D68D6F3" w14:textId="77777777" w:rsidR="00E92F99" w:rsidRDefault="00E92F99" w:rsidP="00E92F99">
      <w:pPr>
        <w:spacing w:line="360" w:lineRule="auto"/>
        <w:rPr>
          <w:rFonts w:ascii="Belleza" w:eastAsia="Belleza" w:hAnsi="Belleza" w:cs="Belleza"/>
          <w:i/>
        </w:rPr>
      </w:pPr>
      <w:r>
        <w:rPr>
          <w:rFonts w:ascii="Belleza" w:eastAsia="Belleza" w:hAnsi="Belleza" w:cs="Belleza"/>
          <w:b/>
        </w:rPr>
        <w:t xml:space="preserve">File Format: </w:t>
      </w:r>
      <w:r>
        <w:rPr>
          <w:rFonts w:ascii="Belleza" w:eastAsia="Belleza" w:hAnsi="Belleza" w:cs="Belleza"/>
        </w:rPr>
        <w:t>PDF or image file (PNG, JPG) titled uniquely and anonymously [ex. Textbook Chapter 3: Protein Purification]</w:t>
      </w:r>
    </w:p>
    <w:p w14:paraId="7A0B05EF" w14:textId="77777777" w:rsidR="00E92F99" w:rsidRDefault="00E92F99" w:rsidP="00E92F99">
      <w:pPr>
        <w:spacing w:line="360" w:lineRule="auto"/>
        <w:rPr>
          <w:rFonts w:ascii="Belleza" w:eastAsia="Belleza" w:hAnsi="Belleza" w:cs="Belleza"/>
        </w:rPr>
      </w:pPr>
      <w:r>
        <w:rPr>
          <w:noProof/>
        </w:rPr>
        <w:pict w14:anchorId="2843C71C">
          <v:rect id="_x0000_i1027" alt="" style="width:468pt;height:.05pt;mso-width-percent:0;mso-height-percent:0;mso-width-percent:0;mso-height-percent:0" o:hralign="center" o:hrstd="t" o:hr="t" fillcolor="#a0a0a0" stroked="f"/>
        </w:pict>
      </w:r>
    </w:p>
    <w:p w14:paraId="13EFA3FA"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Lab Skill Choices</w:t>
      </w:r>
    </w:p>
    <w:p w14:paraId="6B7274ED" w14:textId="77777777" w:rsidR="00E92F99" w:rsidRDefault="00E92F99" w:rsidP="00E92F99">
      <w:pPr>
        <w:spacing w:line="360" w:lineRule="auto"/>
        <w:rPr>
          <w:rFonts w:ascii="Belleza" w:eastAsia="Belleza" w:hAnsi="Belleza" w:cs="Belleza"/>
        </w:rPr>
      </w:pPr>
      <w:r>
        <w:rPr>
          <w:rFonts w:ascii="Belleza" w:eastAsia="Belleza" w:hAnsi="Belleza" w:cs="Belleza"/>
        </w:rPr>
        <w:t>1. Protein Purification</w:t>
      </w:r>
    </w:p>
    <w:p w14:paraId="20FC9066" w14:textId="77777777" w:rsidR="00E92F99" w:rsidRDefault="00E92F99" w:rsidP="00E92F99">
      <w:pPr>
        <w:spacing w:line="360" w:lineRule="auto"/>
        <w:rPr>
          <w:rFonts w:ascii="Belleza" w:eastAsia="Belleza" w:hAnsi="Belleza" w:cs="Belleza"/>
        </w:rPr>
      </w:pPr>
      <w:r>
        <w:rPr>
          <w:rFonts w:ascii="Belleza" w:eastAsia="Belleza" w:hAnsi="Belleza" w:cs="Belleza"/>
        </w:rPr>
        <w:t xml:space="preserve">2. Protein Analysis </w:t>
      </w:r>
    </w:p>
    <w:p w14:paraId="143C6CE7" w14:textId="77777777" w:rsidR="00E92F99" w:rsidRDefault="00E92F99" w:rsidP="00E92F99">
      <w:pPr>
        <w:spacing w:line="360" w:lineRule="auto"/>
        <w:rPr>
          <w:rFonts w:ascii="Belleza" w:eastAsia="Belleza" w:hAnsi="Belleza" w:cs="Belleza"/>
        </w:rPr>
      </w:pPr>
      <w:r>
        <w:rPr>
          <w:rFonts w:ascii="Belleza" w:eastAsia="Belleza" w:hAnsi="Belleza" w:cs="Belleza"/>
        </w:rPr>
        <w:t>3. Enzyme Kinetics</w:t>
      </w:r>
    </w:p>
    <w:p w14:paraId="6D2A9735" w14:textId="77777777" w:rsidR="00E92F99" w:rsidRDefault="00E92F99" w:rsidP="00E92F99">
      <w:pPr>
        <w:spacing w:line="360" w:lineRule="auto"/>
        <w:rPr>
          <w:rFonts w:ascii="Belleza" w:eastAsia="Belleza" w:hAnsi="Belleza" w:cs="Belleza"/>
        </w:rPr>
      </w:pPr>
      <w:r>
        <w:rPr>
          <w:rFonts w:ascii="Belleza" w:eastAsia="Belleza" w:hAnsi="Belleza" w:cs="Belleza"/>
        </w:rPr>
        <w:t>4. DNA Supercoiling</w:t>
      </w:r>
    </w:p>
    <w:p w14:paraId="15F7BC6D" w14:textId="77777777" w:rsidR="00E92F99" w:rsidRDefault="00E92F99" w:rsidP="00E92F99">
      <w:pPr>
        <w:spacing w:line="360" w:lineRule="auto"/>
        <w:rPr>
          <w:rFonts w:ascii="Belleza" w:eastAsia="Belleza" w:hAnsi="Belleza" w:cs="Belleza"/>
        </w:rPr>
      </w:pPr>
      <w:r>
        <w:rPr>
          <w:noProof/>
        </w:rPr>
        <w:pict w14:anchorId="4B3A4D0C">
          <v:rect id="_x0000_i1028" alt="" style="width:468pt;height:.05pt;mso-width-percent:0;mso-height-percent:0;mso-width-percent:0;mso-height-percent:0" o:hralign="center" o:hrstd="t" o:hr="t" fillcolor="#a0a0a0" stroked="f"/>
        </w:pict>
      </w:r>
    </w:p>
    <w:p w14:paraId="5C0451ED"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Suggested Timeline</w:t>
      </w:r>
    </w:p>
    <w:p w14:paraId="2CC7D102" w14:textId="77777777" w:rsidR="00E92F99" w:rsidRDefault="00E92F99" w:rsidP="00E92F99">
      <w:pPr>
        <w:numPr>
          <w:ilvl w:val="0"/>
          <w:numId w:val="3"/>
        </w:numPr>
        <w:spacing w:line="360" w:lineRule="auto"/>
      </w:pPr>
      <w:r>
        <w:rPr>
          <w:rFonts w:ascii="Belleza" w:eastAsia="Belleza" w:hAnsi="Belleza" w:cs="Belleza"/>
          <w:b/>
        </w:rPr>
        <w:t>1hr</w:t>
      </w:r>
      <w:r>
        <w:rPr>
          <w:rFonts w:ascii="Belleza" w:eastAsia="Belleza" w:hAnsi="Belleza" w:cs="Belleza"/>
        </w:rPr>
        <w:t>: choose the lab skill and briefly sketch out the main points; your ideas for the structure and flow of the infographic</w:t>
      </w:r>
    </w:p>
    <w:p w14:paraId="08AA0063" w14:textId="77777777" w:rsidR="00E92F99" w:rsidRDefault="00E92F99" w:rsidP="00E92F99">
      <w:pPr>
        <w:numPr>
          <w:ilvl w:val="0"/>
          <w:numId w:val="3"/>
        </w:numPr>
        <w:spacing w:line="360" w:lineRule="auto"/>
      </w:pPr>
      <w:r>
        <w:rPr>
          <w:rFonts w:ascii="Belleza" w:eastAsia="Belleza" w:hAnsi="Belleza" w:cs="Belleza"/>
          <w:b/>
        </w:rPr>
        <w:t xml:space="preserve">2-3 </w:t>
      </w:r>
      <w:proofErr w:type="spellStart"/>
      <w:r>
        <w:rPr>
          <w:rFonts w:ascii="Belleza" w:eastAsia="Belleza" w:hAnsi="Belleza" w:cs="Belleza"/>
          <w:b/>
        </w:rPr>
        <w:t>hrs</w:t>
      </w:r>
      <w:proofErr w:type="spellEnd"/>
      <w:r>
        <w:rPr>
          <w:rFonts w:ascii="Belleza" w:eastAsia="Belleza" w:hAnsi="Belleza" w:cs="Belleza"/>
        </w:rPr>
        <w:t>: flush out the infographic</w:t>
      </w:r>
    </w:p>
    <w:p w14:paraId="7CDD9474" w14:textId="77777777" w:rsidR="00E92F99" w:rsidRDefault="00E92F99" w:rsidP="00E92F99">
      <w:pPr>
        <w:numPr>
          <w:ilvl w:val="0"/>
          <w:numId w:val="3"/>
        </w:numPr>
        <w:spacing w:line="360" w:lineRule="auto"/>
      </w:pPr>
      <w:r>
        <w:rPr>
          <w:rFonts w:ascii="Belleza" w:eastAsia="Belleza" w:hAnsi="Belleza" w:cs="Belleza"/>
          <w:b/>
        </w:rPr>
        <w:t xml:space="preserve">0.5-1 </w:t>
      </w:r>
      <w:proofErr w:type="spellStart"/>
      <w:r>
        <w:rPr>
          <w:rFonts w:ascii="Belleza" w:eastAsia="Belleza" w:hAnsi="Belleza" w:cs="Belleza"/>
          <w:b/>
        </w:rPr>
        <w:t>hrs</w:t>
      </w:r>
      <w:proofErr w:type="spellEnd"/>
      <w:r>
        <w:rPr>
          <w:rFonts w:ascii="Belleza" w:eastAsia="Belleza" w:hAnsi="Belleza" w:cs="Belleza"/>
        </w:rPr>
        <w:t>: review design and assess for rubric components, edit as needed</w:t>
      </w:r>
    </w:p>
    <w:p w14:paraId="5B9512B6" w14:textId="77777777" w:rsidR="00E92F99" w:rsidRDefault="00E92F99" w:rsidP="00E92F99">
      <w:pPr>
        <w:numPr>
          <w:ilvl w:val="0"/>
          <w:numId w:val="3"/>
        </w:numPr>
        <w:spacing w:line="360" w:lineRule="auto"/>
      </w:pPr>
      <w:r>
        <w:rPr>
          <w:rFonts w:ascii="Belleza" w:eastAsia="Belleza" w:hAnsi="Belleza" w:cs="Belleza"/>
          <w:b/>
        </w:rPr>
        <w:t xml:space="preserve">1-1.5 </w:t>
      </w:r>
      <w:proofErr w:type="spellStart"/>
      <w:r>
        <w:rPr>
          <w:rFonts w:ascii="Belleza" w:eastAsia="Belleza" w:hAnsi="Belleza" w:cs="Belleza"/>
          <w:b/>
        </w:rPr>
        <w:t>hrs</w:t>
      </w:r>
      <w:proofErr w:type="spellEnd"/>
      <w:r>
        <w:rPr>
          <w:rFonts w:ascii="Belleza" w:eastAsia="Belleza" w:hAnsi="Belleza" w:cs="Belleza"/>
        </w:rPr>
        <w:t>: review and give feedback to the peer infographics</w:t>
      </w:r>
    </w:p>
    <w:p w14:paraId="00FBB19A" w14:textId="77777777" w:rsidR="00E92F99" w:rsidRDefault="00E92F99" w:rsidP="00E92F99">
      <w:pPr>
        <w:spacing w:line="360" w:lineRule="auto"/>
        <w:rPr>
          <w:rFonts w:ascii="Belleza" w:eastAsia="Belleza" w:hAnsi="Belleza" w:cs="Belleza"/>
        </w:rPr>
      </w:pPr>
      <w:r>
        <w:rPr>
          <w:noProof/>
        </w:rPr>
        <w:pict w14:anchorId="16AA90F7">
          <v:rect id="_x0000_i1029" alt="" style="width:468pt;height:.05pt;mso-width-percent:0;mso-height-percent:0;mso-width-percent:0;mso-height-percent:0" o:hralign="center" o:hrstd="t" o:hr="t" fillcolor="#a0a0a0" stroked="f"/>
        </w:pict>
      </w:r>
    </w:p>
    <w:p w14:paraId="52D9207C" w14:textId="77777777" w:rsidR="00E92F99" w:rsidRDefault="00E92F99" w:rsidP="00E92F99">
      <w:pPr>
        <w:spacing w:line="360" w:lineRule="auto"/>
        <w:rPr>
          <w:rFonts w:ascii="Belleza" w:eastAsia="Belleza" w:hAnsi="Belleza" w:cs="Belleza"/>
          <w:b/>
          <w:sz w:val="26"/>
          <w:szCs w:val="26"/>
        </w:rPr>
      </w:pPr>
    </w:p>
    <w:p w14:paraId="6EC01015" w14:textId="77777777" w:rsidR="00E92F99" w:rsidRDefault="00E92F99" w:rsidP="00E92F99">
      <w:pPr>
        <w:spacing w:line="360" w:lineRule="auto"/>
        <w:rPr>
          <w:rFonts w:ascii="Belleza" w:eastAsia="Belleza" w:hAnsi="Belleza" w:cs="Belleza"/>
          <w:b/>
          <w:sz w:val="26"/>
          <w:szCs w:val="26"/>
        </w:rPr>
      </w:pPr>
    </w:p>
    <w:p w14:paraId="5935F588" w14:textId="77777777" w:rsidR="00E92F99" w:rsidRDefault="00E92F99" w:rsidP="00E92F99">
      <w:pPr>
        <w:spacing w:line="360" w:lineRule="auto"/>
        <w:rPr>
          <w:rFonts w:ascii="Belleza" w:eastAsia="Belleza" w:hAnsi="Belleza" w:cs="Belleza"/>
          <w:b/>
          <w:sz w:val="26"/>
          <w:szCs w:val="26"/>
        </w:rPr>
      </w:pPr>
    </w:p>
    <w:p w14:paraId="06193EA6"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Infographic Context Choices</w:t>
      </w:r>
    </w:p>
    <w:p w14:paraId="11850A6C" w14:textId="77777777" w:rsidR="00E92F99" w:rsidRDefault="00E92F99" w:rsidP="00E92F99">
      <w:pPr>
        <w:spacing w:line="360" w:lineRule="auto"/>
        <w:rPr>
          <w:rFonts w:ascii="Belleza" w:eastAsia="Belleza" w:hAnsi="Belleza" w:cs="Belleza"/>
        </w:rPr>
      </w:pPr>
      <w:r>
        <w:rPr>
          <w:rFonts w:ascii="Belleza" w:eastAsia="Belleza" w:hAnsi="Belleza" w:cs="Belleza"/>
        </w:rPr>
        <w:t>1. You are a scientist working for a life sciences company that develops products and resources to support research and education. Your current project is to create a web source infographic showcasing [chosen lab skill], clearly outlining the steps, critical details, and scientific principles behind it. The goal is to help researchers and students effectively understand and apply this method in their work.</w:t>
      </w:r>
    </w:p>
    <w:p w14:paraId="37ED99D7" w14:textId="77777777" w:rsidR="00E92F99" w:rsidRDefault="00E92F99" w:rsidP="00E92F99">
      <w:pPr>
        <w:spacing w:line="360" w:lineRule="auto"/>
        <w:rPr>
          <w:rFonts w:ascii="Belleza" w:eastAsia="Belleza" w:hAnsi="Belleza" w:cs="Belleza"/>
        </w:rPr>
      </w:pPr>
    </w:p>
    <w:p w14:paraId="3133A752" w14:textId="77777777" w:rsidR="00E92F99" w:rsidRDefault="00E92F99" w:rsidP="00E92F99">
      <w:pPr>
        <w:spacing w:line="360" w:lineRule="auto"/>
        <w:rPr>
          <w:rFonts w:ascii="Belleza" w:eastAsia="Belleza" w:hAnsi="Belleza" w:cs="Belleza"/>
        </w:rPr>
      </w:pPr>
      <w:r>
        <w:rPr>
          <w:rFonts w:ascii="Belleza" w:eastAsia="Belleza" w:hAnsi="Belleza" w:cs="Belleza"/>
        </w:rPr>
        <w:t xml:space="preserve">2. You are a recent biology graduate hired by a textbook company to develop engaging educational materials that support students in their lab work, while complementing their lecture concepts. You have been tasked with designing an infographic figure that effectively outlines the key procedural steps involved in [chosen lab skill], including critical details and their connection to the science of biological molecules and principles. </w:t>
      </w:r>
    </w:p>
    <w:p w14:paraId="25A6C2F1" w14:textId="77777777" w:rsidR="00E92F99" w:rsidRDefault="00E92F99" w:rsidP="00E92F99">
      <w:pPr>
        <w:spacing w:line="360" w:lineRule="auto"/>
        <w:rPr>
          <w:rFonts w:ascii="Belleza" w:eastAsia="Belleza" w:hAnsi="Belleza" w:cs="Belleza"/>
        </w:rPr>
      </w:pPr>
    </w:p>
    <w:p w14:paraId="09915C57" w14:textId="77777777" w:rsidR="00E92F99" w:rsidRDefault="00E92F99" w:rsidP="00E92F99">
      <w:pPr>
        <w:spacing w:line="360" w:lineRule="auto"/>
        <w:rPr>
          <w:rFonts w:ascii="Belleza" w:eastAsia="Belleza" w:hAnsi="Belleza" w:cs="Belleza"/>
        </w:rPr>
      </w:pPr>
      <w:r>
        <w:rPr>
          <w:rFonts w:ascii="Belleza" w:eastAsia="Belleza" w:hAnsi="Belleza" w:cs="Belleza"/>
        </w:rPr>
        <w:t>3. You are a university student hired on summer scholarship to develop open resource materials for future lab students taking BICM 340. Your first project is to create an infographic that summarizes [chosen lab skill], focusing on clearly defining the procedural steps, including key details, and connecting them to the results achieved [</w:t>
      </w:r>
      <w:proofErr w:type="spellStart"/>
      <w:r>
        <w:rPr>
          <w:rFonts w:ascii="Belleza" w:eastAsia="Belleza" w:hAnsi="Belleza" w:cs="Belleza"/>
        </w:rPr>
        <w:t>ie</w:t>
      </w:r>
      <w:proofErr w:type="spellEnd"/>
      <w:r>
        <w:rPr>
          <w:rFonts w:ascii="Belleza" w:eastAsia="Belleza" w:hAnsi="Belleza" w:cs="Belleza"/>
        </w:rPr>
        <w:t>. data, information]. This resource should guide students as they develop their own practical skills and support them in understanding how the results achieved provide evidence for their understanding of biological molecules.</w:t>
      </w:r>
    </w:p>
    <w:p w14:paraId="28901F58" w14:textId="77777777" w:rsidR="00E92F99" w:rsidRDefault="00E92F99" w:rsidP="00E92F99">
      <w:pPr>
        <w:spacing w:line="360" w:lineRule="auto"/>
        <w:rPr>
          <w:rFonts w:ascii="Belleza" w:eastAsia="Belleza" w:hAnsi="Belleza" w:cs="Belleza"/>
        </w:rPr>
      </w:pPr>
    </w:p>
    <w:p w14:paraId="3C0F2D1D" w14:textId="77777777" w:rsidR="00E92F99" w:rsidRDefault="00E92F99" w:rsidP="00E92F99">
      <w:pPr>
        <w:spacing w:line="360" w:lineRule="auto"/>
        <w:rPr>
          <w:rFonts w:ascii="Belleza" w:eastAsia="Belleza" w:hAnsi="Belleza" w:cs="Belleza"/>
          <w:b/>
        </w:rPr>
      </w:pPr>
      <w:r>
        <w:rPr>
          <w:noProof/>
        </w:rPr>
        <w:pict w14:anchorId="288811C6">
          <v:rect id="_x0000_i1030" alt="" style="width:468pt;height:.05pt;mso-width-percent:0;mso-height-percent:0;mso-width-percent:0;mso-height-percent:0" o:hralign="center" o:hrstd="t" o:hr="t" fillcolor="#a0a0a0" stroked="f"/>
        </w:pict>
      </w:r>
    </w:p>
    <w:p w14:paraId="2D428994"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Assessment Components</w:t>
      </w:r>
    </w:p>
    <w:p w14:paraId="6CA4B6A6" w14:textId="77777777" w:rsidR="00E92F99" w:rsidRDefault="00E92F99" w:rsidP="00E92F99">
      <w:pPr>
        <w:numPr>
          <w:ilvl w:val="0"/>
          <w:numId w:val="1"/>
        </w:numPr>
        <w:spacing w:line="360" w:lineRule="auto"/>
        <w:rPr>
          <w:rFonts w:ascii="Belleza" w:eastAsia="Belleza" w:hAnsi="Belleza" w:cs="Belleza"/>
        </w:rPr>
      </w:pPr>
      <w:r>
        <w:rPr>
          <w:rFonts w:ascii="Belleza" w:eastAsia="Belleza" w:hAnsi="Belleza" w:cs="Belleza"/>
          <w:b/>
        </w:rPr>
        <w:t>Procedural Summaries (10 marks)</w:t>
      </w:r>
    </w:p>
    <w:p w14:paraId="05FFEDE0"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t>highlight the key steps in each procedure that are part of the chosen lab skill</w:t>
      </w:r>
    </w:p>
    <w:p w14:paraId="46556FAF"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t>use concise text and visuals to incorporate essential reagents, equipment, and conditions</w:t>
      </w:r>
    </w:p>
    <w:p w14:paraId="56AA6716" w14:textId="77777777" w:rsidR="00E92F99" w:rsidRDefault="00E92F99" w:rsidP="00E92F99">
      <w:pPr>
        <w:numPr>
          <w:ilvl w:val="0"/>
          <w:numId w:val="1"/>
        </w:numPr>
        <w:spacing w:line="360" w:lineRule="auto"/>
        <w:rPr>
          <w:rFonts w:ascii="Belleza" w:eastAsia="Belleza" w:hAnsi="Belleza" w:cs="Belleza"/>
        </w:rPr>
      </w:pPr>
      <w:r>
        <w:rPr>
          <w:rFonts w:ascii="Belleza" w:eastAsia="Belleza" w:hAnsi="Belleza" w:cs="Belleza"/>
          <w:b/>
        </w:rPr>
        <w:t>Conceptual Connection (10 marks)</w:t>
      </w:r>
    </w:p>
    <w:p w14:paraId="6241A104"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t>link procedural steps to the underlying scientific principles and the purpose of the procedure</w:t>
      </w:r>
    </w:p>
    <w:p w14:paraId="0ACAF11F" w14:textId="77777777" w:rsidR="00E92F99" w:rsidRDefault="00E92F99" w:rsidP="00E92F99">
      <w:pPr>
        <w:numPr>
          <w:ilvl w:val="0"/>
          <w:numId w:val="1"/>
        </w:numPr>
        <w:spacing w:line="360" w:lineRule="auto"/>
        <w:rPr>
          <w:rFonts w:ascii="Belleza" w:eastAsia="Belleza" w:hAnsi="Belleza" w:cs="Belleza"/>
        </w:rPr>
      </w:pPr>
      <w:r>
        <w:rPr>
          <w:rFonts w:ascii="Belleza" w:eastAsia="Belleza" w:hAnsi="Belleza" w:cs="Belleza"/>
          <w:b/>
        </w:rPr>
        <w:t>Professional Design (5 marks)</w:t>
      </w:r>
    </w:p>
    <w:p w14:paraId="2690DD7F"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lastRenderedPageBreak/>
        <w:t>present the information in a format suitable the context chosen</w:t>
      </w:r>
    </w:p>
    <w:p w14:paraId="1E8E238F"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t>use clean layouts and appropriately sized font; avoid crowding content</w:t>
      </w:r>
    </w:p>
    <w:p w14:paraId="4DF6F74B" w14:textId="77777777" w:rsidR="00E92F99" w:rsidRDefault="00E92F99" w:rsidP="00E92F99">
      <w:pPr>
        <w:numPr>
          <w:ilvl w:val="0"/>
          <w:numId w:val="1"/>
        </w:numPr>
        <w:spacing w:line="360" w:lineRule="auto"/>
        <w:rPr>
          <w:rFonts w:ascii="Belleza" w:eastAsia="Belleza" w:hAnsi="Belleza" w:cs="Belleza"/>
        </w:rPr>
      </w:pPr>
      <w:r>
        <w:rPr>
          <w:rFonts w:ascii="Belleza" w:eastAsia="Belleza" w:hAnsi="Belleza" w:cs="Belleza"/>
          <w:b/>
        </w:rPr>
        <w:t>Reflective Component (5 marks)</w:t>
      </w:r>
    </w:p>
    <w:p w14:paraId="1679E9FD" w14:textId="77777777" w:rsidR="00E92F99" w:rsidRDefault="00E92F99" w:rsidP="00E92F99">
      <w:pPr>
        <w:numPr>
          <w:ilvl w:val="1"/>
          <w:numId w:val="1"/>
        </w:numPr>
        <w:spacing w:line="360" w:lineRule="auto"/>
        <w:rPr>
          <w:rFonts w:ascii="Belleza" w:eastAsia="Belleza" w:hAnsi="Belleza" w:cs="Belleza"/>
        </w:rPr>
      </w:pPr>
      <w:r>
        <w:rPr>
          <w:rFonts w:ascii="Belleza" w:eastAsia="Belleza" w:hAnsi="Belleza" w:cs="Belleza"/>
        </w:rPr>
        <w:t>complete the following tasks to submit your reflective peer feedback</w:t>
      </w:r>
    </w:p>
    <w:p w14:paraId="5E125E68" w14:textId="77777777" w:rsidR="00E92F99" w:rsidRDefault="00E92F99" w:rsidP="00E92F99">
      <w:pPr>
        <w:numPr>
          <w:ilvl w:val="2"/>
          <w:numId w:val="1"/>
        </w:numPr>
        <w:spacing w:line="360" w:lineRule="auto"/>
        <w:rPr>
          <w:rFonts w:ascii="Belleza" w:eastAsia="Belleza" w:hAnsi="Belleza" w:cs="Belleza"/>
        </w:rPr>
      </w:pPr>
      <w:r>
        <w:rPr>
          <w:rFonts w:ascii="Belleza" w:eastAsia="Belleza" w:hAnsi="Belleza" w:cs="Belleza"/>
        </w:rPr>
        <w:t xml:space="preserve">follow </w:t>
      </w:r>
      <w:hyperlink r:id="rId5">
        <w:r>
          <w:rPr>
            <w:rFonts w:ascii="Belleza" w:eastAsia="Belleza" w:hAnsi="Belleza" w:cs="Belleza"/>
            <w:color w:val="1155CC"/>
            <w:u w:val="single"/>
          </w:rPr>
          <w:t>THIS LINK</w:t>
        </w:r>
      </w:hyperlink>
      <w:r>
        <w:rPr>
          <w:rFonts w:ascii="Belleza" w:eastAsia="Belleza" w:hAnsi="Belleza" w:cs="Belleza"/>
        </w:rPr>
        <w:t xml:space="preserve"> to a folder of named documents; each student will have their own named document, and open your own document</w:t>
      </w:r>
    </w:p>
    <w:p w14:paraId="01BCB146" w14:textId="77777777" w:rsidR="00E92F99" w:rsidRDefault="00E92F99" w:rsidP="00E92F99">
      <w:pPr>
        <w:numPr>
          <w:ilvl w:val="2"/>
          <w:numId w:val="1"/>
        </w:numPr>
        <w:spacing w:line="360" w:lineRule="auto"/>
        <w:rPr>
          <w:rFonts w:ascii="Belleza" w:eastAsia="Belleza" w:hAnsi="Belleza" w:cs="Belleza"/>
        </w:rPr>
      </w:pPr>
      <w:r>
        <w:rPr>
          <w:rFonts w:ascii="Belleza" w:eastAsia="Belleza" w:hAnsi="Belleza" w:cs="Belleza"/>
        </w:rPr>
        <w:t>provide 75-100 words of feedback for each titled infographic</w:t>
      </w:r>
    </w:p>
    <w:p w14:paraId="3EE976B6" w14:textId="77777777" w:rsidR="00E92F99" w:rsidRDefault="00E92F99" w:rsidP="00E92F99">
      <w:pPr>
        <w:numPr>
          <w:ilvl w:val="2"/>
          <w:numId w:val="1"/>
        </w:numPr>
        <w:spacing w:line="360" w:lineRule="auto"/>
        <w:rPr>
          <w:rFonts w:ascii="Belleza" w:eastAsia="Belleza" w:hAnsi="Belleza" w:cs="Belleza"/>
        </w:rPr>
      </w:pPr>
      <w:proofErr w:type="gramStart"/>
      <w:r>
        <w:rPr>
          <w:rFonts w:ascii="Belleza" w:eastAsia="Belleza" w:hAnsi="Belleza" w:cs="Belleza"/>
        </w:rPr>
        <w:t>your</w:t>
      </w:r>
      <w:proofErr w:type="gramEnd"/>
      <w:r>
        <w:rPr>
          <w:rFonts w:ascii="Belleza" w:eastAsia="Belleza" w:hAnsi="Belleza" w:cs="Belleza"/>
        </w:rPr>
        <w:t xml:space="preserve"> feedback should include a brief piece of feedback for each item in the rubric</w:t>
      </w:r>
    </w:p>
    <w:p w14:paraId="1D7C0B60" w14:textId="77777777" w:rsidR="00E92F99" w:rsidRDefault="00E92F99" w:rsidP="00E92F99">
      <w:pPr>
        <w:numPr>
          <w:ilvl w:val="2"/>
          <w:numId w:val="1"/>
        </w:numPr>
        <w:spacing w:line="360" w:lineRule="auto"/>
        <w:rPr>
          <w:rFonts w:ascii="Belleza" w:eastAsia="Belleza" w:hAnsi="Belleza" w:cs="Belleza"/>
        </w:rPr>
      </w:pPr>
      <w:proofErr w:type="gramStart"/>
      <w:r>
        <w:rPr>
          <w:rFonts w:ascii="Belleza" w:eastAsia="Belleza" w:hAnsi="Belleza" w:cs="Belleza"/>
        </w:rPr>
        <w:t>your</w:t>
      </w:r>
      <w:proofErr w:type="gramEnd"/>
      <w:r>
        <w:rPr>
          <w:rFonts w:ascii="Belleza" w:eastAsia="Belleza" w:hAnsi="Belleza" w:cs="Belleza"/>
        </w:rPr>
        <w:t xml:space="preserve"> feedback will be anonymously shared with the student creator</w:t>
      </w:r>
    </w:p>
    <w:p w14:paraId="3ACD1188" w14:textId="77777777" w:rsidR="00E92F99" w:rsidRDefault="00E92F99" w:rsidP="00E92F99">
      <w:pPr>
        <w:spacing w:line="360" w:lineRule="auto"/>
        <w:rPr>
          <w:rFonts w:ascii="Belleza" w:eastAsia="Belleza" w:hAnsi="Belleza" w:cs="Belleza"/>
        </w:rPr>
      </w:pPr>
      <w:r>
        <w:rPr>
          <w:noProof/>
        </w:rPr>
        <w:pict w14:anchorId="071E9BB2">
          <v:rect id="_x0000_i1031" alt="" style="width:468pt;height:.05pt;mso-width-percent:0;mso-height-percent:0;mso-width-percent:0;mso-height-percent:0" o:hralign="center" o:hrstd="t" o:hr="t" fillcolor="#a0a0a0" stroked="f"/>
        </w:pict>
      </w:r>
    </w:p>
    <w:p w14:paraId="682655F6" w14:textId="77777777" w:rsidR="00E92F99" w:rsidRDefault="00E92F99" w:rsidP="00E92F99">
      <w:pPr>
        <w:spacing w:line="360" w:lineRule="auto"/>
        <w:rPr>
          <w:rFonts w:ascii="Belleza" w:eastAsia="Belleza" w:hAnsi="Belleza" w:cs="Belleza"/>
          <w:b/>
          <w:sz w:val="26"/>
          <w:szCs w:val="26"/>
        </w:rPr>
      </w:pPr>
      <w:r>
        <w:rPr>
          <w:rFonts w:ascii="Belleza" w:eastAsia="Belleza" w:hAnsi="Belleza" w:cs="Belleza"/>
          <w:b/>
          <w:sz w:val="26"/>
          <w:szCs w:val="26"/>
        </w:rPr>
        <w:t>Evaluation Rubric</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860"/>
        <w:gridCol w:w="1860"/>
        <w:gridCol w:w="1695"/>
        <w:gridCol w:w="2400"/>
      </w:tblGrid>
      <w:tr w:rsidR="00E92F99" w14:paraId="7C83755F" w14:textId="77777777" w:rsidTr="002A5ADE">
        <w:tc>
          <w:tcPr>
            <w:tcW w:w="1530" w:type="dxa"/>
            <w:shd w:val="clear" w:color="auto" w:fill="auto"/>
            <w:tcMar>
              <w:top w:w="100" w:type="dxa"/>
              <w:left w:w="100" w:type="dxa"/>
              <w:bottom w:w="100" w:type="dxa"/>
              <w:right w:w="100" w:type="dxa"/>
            </w:tcMar>
          </w:tcPr>
          <w:p w14:paraId="21BCAA1E" w14:textId="77777777" w:rsidR="00E92F99" w:rsidRDefault="00E92F99" w:rsidP="002A5ADE">
            <w:pPr>
              <w:widowControl w:val="0"/>
              <w:spacing w:line="240" w:lineRule="auto"/>
              <w:rPr>
                <w:rFonts w:ascii="Belleza" w:eastAsia="Belleza" w:hAnsi="Belleza" w:cs="Belleza"/>
              </w:rPr>
            </w:pPr>
          </w:p>
        </w:tc>
        <w:tc>
          <w:tcPr>
            <w:tcW w:w="1860" w:type="dxa"/>
            <w:shd w:val="clear" w:color="auto" w:fill="auto"/>
            <w:tcMar>
              <w:top w:w="100" w:type="dxa"/>
              <w:left w:w="100" w:type="dxa"/>
              <w:bottom w:w="100" w:type="dxa"/>
              <w:right w:w="100" w:type="dxa"/>
            </w:tcMar>
          </w:tcPr>
          <w:p w14:paraId="5DD6FC04"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Excellent (90-100%)</w:t>
            </w:r>
          </w:p>
        </w:tc>
        <w:tc>
          <w:tcPr>
            <w:tcW w:w="1860" w:type="dxa"/>
            <w:shd w:val="clear" w:color="auto" w:fill="auto"/>
            <w:tcMar>
              <w:top w:w="100" w:type="dxa"/>
              <w:left w:w="100" w:type="dxa"/>
              <w:bottom w:w="100" w:type="dxa"/>
              <w:right w:w="100" w:type="dxa"/>
            </w:tcMar>
          </w:tcPr>
          <w:p w14:paraId="1B8F0B5C"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Very Good (75-85%)</w:t>
            </w:r>
          </w:p>
        </w:tc>
        <w:tc>
          <w:tcPr>
            <w:tcW w:w="1695" w:type="dxa"/>
            <w:shd w:val="clear" w:color="auto" w:fill="auto"/>
            <w:tcMar>
              <w:top w:w="100" w:type="dxa"/>
              <w:left w:w="100" w:type="dxa"/>
              <w:bottom w:w="100" w:type="dxa"/>
              <w:right w:w="100" w:type="dxa"/>
            </w:tcMar>
          </w:tcPr>
          <w:p w14:paraId="59B37D18"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 xml:space="preserve">Good </w:t>
            </w:r>
          </w:p>
          <w:p w14:paraId="55D2F628"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(60-70%)</w:t>
            </w:r>
          </w:p>
        </w:tc>
        <w:tc>
          <w:tcPr>
            <w:tcW w:w="2400" w:type="dxa"/>
            <w:shd w:val="clear" w:color="auto" w:fill="auto"/>
            <w:tcMar>
              <w:top w:w="100" w:type="dxa"/>
              <w:left w:w="100" w:type="dxa"/>
              <w:bottom w:w="100" w:type="dxa"/>
              <w:right w:w="100" w:type="dxa"/>
            </w:tcMar>
          </w:tcPr>
          <w:p w14:paraId="193A40B7"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 xml:space="preserve">Needs Improvement </w:t>
            </w:r>
          </w:p>
          <w:p w14:paraId="6AD15A56"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(&lt; 60%)</w:t>
            </w:r>
          </w:p>
        </w:tc>
      </w:tr>
      <w:tr w:rsidR="00E92F99" w14:paraId="420BE83B" w14:textId="77777777" w:rsidTr="002A5ADE">
        <w:tc>
          <w:tcPr>
            <w:tcW w:w="1530" w:type="dxa"/>
            <w:shd w:val="clear" w:color="auto" w:fill="auto"/>
            <w:tcMar>
              <w:top w:w="100" w:type="dxa"/>
              <w:left w:w="100" w:type="dxa"/>
              <w:bottom w:w="100" w:type="dxa"/>
              <w:right w:w="100" w:type="dxa"/>
            </w:tcMar>
          </w:tcPr>
          <w:p w14:paraId="5A3ABF83"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Procedural Summaries</w:t>
            </w:r>
          </w:p>
        </w:tc>
        <w:tc>
          <w:tcPr>
            <w:tcW w:w="1860" w:type="dxa"/>
            <w:shd w:val="clear" w:color="auto" w:fill="auto"/>
            <w:tcMar>
              <w:top w:w="100" w:type="dxa"/>
              <w:left w:w="100" w:type="dxa"/>
              <w:bottom w:w="100" w:type="dxa"/>
              <w:right w:w="100" w:type="dxa"/>
            </w:tcMar>
          </w:tcPr>
          <w:p w14:paraId="1AD1E420"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 xml:space="preserve">All key steps </w:t>
            </w:r>
            <w:proofErr w:type="gramStart"/>
            <w:r>
              <w:rPr>
                <w:rFonts w:ascii="Belleza" w:eastAsia="Belleza" w:hAnsi="Belleza" w:cs="Belleza"/>
                <w:sz w:val="20"/>
                <w:szCs w:val="20"/>
              </w:rPr>
              <w:t>highlighted</w:t>
            </w:r>
            <w:proofErr w:type="gramEnd"/>
            <w:r>
              <w:rPr>
                <w:rFonts w:ascii="Belleza" w:eastAsia="Belleza" w:hAnsi="Belleza" w:cs="Belleza"/>
                <w:sz w:val="20"/>
                <w:szCs w:val="20"/>
              </w:rPr>
              <w:t xml:space="preserve"> in accurate order.</w:t>
            </w:r>
          </w:p>
          <w:p w14:paraId="012969CF" w14:textId="77777777" w:rsidR="00E92F99" w:rsidRDefault="00E92F99" w:rsidP="002A5ADE">
            <w:pPr>
              <w:widowControl w:val="0"/>
              <w:spacing w:line="240" w:lineRule="auto"/>
              <w:rPr>
                <w:rFonts w:ascii="Belleza" w:eastAsia="Belleza" w:hAnsi="Belleza" w:cs="Belleza"/>
                <w:sz w:val="20"/>
                <w:szCs w:val="20"/>
              </w:rPr>
            </w:pPr>
          </w:p>
          <w:p w14:paraId="2CCCD6EF"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Organization of summary demonstrates synthesis.</w:t>
            </w:r>
          </w:p>
        </w:tc>
        <w:tc>
          <w:tcPr>
            <w:tcW w:w="1860" w:type="dxa"/>
            <w:shd w:val="clear" w:color="auto" w:fill="auto"/>
            <w:tcMar>
              <w:top w:w="100" w:type="dxa"/>
              <w:left w:w="100" w:type="dxa"/>
              <w:bottom w:w="100" w:type="dxa"/>
              <w:right w:w="100" w:type="dxa"/>
            </w:tcMar>
          </w:tcPr>
          <w:p w14:paraId="495E5329"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 xml:space="preserve">1-2 errors in accuracy or missing steps. </w:t>
            </w:r>
          </w:p>
        </w:tc>
        <w:tc>
          <w:tcPr>
            <w:tcW w:w="1695" w:type="dxa"/>
            <w:shd w:val="clear" w:color="auto" w:fill="auto"/>
            <w:tcMar>
              <w:top w:w="100" w:type="dxa"/>
              <w:left w:w="100" w:type="dxa"/>
              <w:bottom w:w="100" w:type="dxa"/>
              <w:right w:w="100" w:type="dxa"/>
            </w:tcMar>
          </w:tcPr>
          <w:p w14:paraId="42A9240C"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3-4 errors in accuracy or missing steps.</w:t>
            </w:r>
          </w:p>
        </w:tc>
        <w:tc>
          <w:tcPr>
            <w:tcW w:w="2400" w:type="dxa"/>
            <w:shd w:val="clear" w:color="auto" w:fill="auto"/>
            <w:tcMar>
              <w:top w:w="100" w:type="dxa"/>
              <w:left w:w="100" w:type="dxa"/>
              <w:bottom w:w="100" w:type="dxa"/>
              <w:right w:w="100" w:type="dxa"/>
            </w:tcMar>
          </w:tcPr>
          <w:p w14:paraId="6DD8C1EA"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More than 4 errors in accuracy or missing steps.</w:t>
            </w:r>
          </w:p>
          <w:p w14:paraId="2F941AE1" w14:textId="77777777" w:rsidR="00E92F99" w:rsidRDefault="00E92F99" w:rsidP="002A5ADE">
            <w:pPr>
              <w:widowControl w:val="0"/>
              <w:spacing w:line="240" w:lineRule="auto"/>
              <w:rPr>
                <w:rFonts w:ascii="Belleza" w:eastAsia="Belleza" w:hAnsi="Belleza" w:cs="Belleza"/>
                <w:sz w:val="20"/>
                <w:szCs w:val="20"/>
              </w:rPr>
            </w:pPr>
          </w:p>
          <w:p w14:paraId="5FD800BA"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Organization of summary suggests a lack of understanding.</w:t>
            </w:r>
          </w:p>
          <w:p w14:paraId="7CA0DB59" w14:textId="77777777" w:rsidR="00E92F99" w:rsidRDefault="00E92F99" w:rsidP="002A5ADE">
            <w:pPr>
              <w:widowControl w:val="0"/>
              <w:spacing w:line="240" w:lineRule="auto"/>
              <w:rPr>
                <w:rFonts w:ascii="Belleza" w:eastAsia="Belleza" w:hAnsi="Belleza" w:cs="Belleza"/>
                <w:sz w:val="20"/>
                <w:szCs w:val="20"/>
              </w:rPr>
            </w:pPr>
          </w:p>
        </w:tc>
      </w:tr>
      <w:tr w:rsidR="00E92F99" w14:paraId="4CFA0B17" w14:textId="77777777" w:rsidTr="002A5ADE">
        <w:tc>
          <w:tcPr>
            <w:tcW w:w="1530" w:type="dxa"/>
            <w:shd w:val="clear" w:color="auto" w:fill="auto"/>
            <w:tcMar>
              <w:top w:w="100" w:type="dxa"/>
              <w:left w:w="100" w:type="dxa"/>
              <w:bottom w:w="100" w:type="dxa"/>
              <w:right w:w="100" w:type="dxa"/>
            </w:tcMar>
          </w:tcPr>
          <w:p w14:paraId="5DD905DC"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Conceptual Connection</w:t>
            </w:r>
          </w:p>
        </w:tc>
        <w:tc>
          <w:tcPr>
            <w:tcW w:w="1860" w:type="dxa"/>
            <w:shd w:val="clear" w:color="auto" w:fill="auto"/>
            <w:tcMar>
              <w:top w:w="100" w:type="dxa"/>
              <w:left w:w="100" w:type="dxa"/>
              <w:bottom w:w="100" w:type="dxa"/>
              <w:right w:w="100" w:type="dxa"/>
            </w:tcMar>
          </w:tcPr>
          <w:p w14:paraId="69C2AE5F"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Connection to structural or functional features of biological molecules present and accurate.</w:t>
            </w:r>
          </w:p>
        </w:tc>
        <w:tc>
          <w:tcPr>
            <w:tcW w:w="1860" w:type="dxa"/>
            <w:shd w:val="clear" w:color="auto" w:fill="auto"/>
            <w:tcMar>
              <w:top w:w="100" w:type="dxa"/>
              <w:left w:w="100" w:type="dxa"/>
              <w:bottom w:w="100" w:type="dxa"/>
              <w:right w:w="100" w:type="dxa"/>
            </w:tcMar>
          </w:tcPr>
          <w:p w14:paraId="6CA87077"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Connection to structural or functional features of biological molecules present with minor accuracy errors.</w:t>
            </w:r>
          </w:p>
        </w:tc>
        <w:tc>
          <w:tcPr>
            <w:tcW w:w="1695" w:type="dxa"/>
            <w:shd w:val="clear" w:color="auto" w:fill="auto"/>
            <w:tcMar>
              <w:top w:w="100" w:type="dxa"/>
              <w:left w:w="100" w:type="dxa"/>
              <w:bottom w:w="100" w:type="dxa"/>
              <w:right w:w="100" w:type="dxa"/>
            </w:tcMar>
          </w:tcPr>
          <w:p w14:paraId="14EF6C09"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Connection to structural or functional features of biological molecules superficially presented.</w:t>
            </w:r>
          </w:p>
        </w:tc>
        <w:tc>
          <w:tcPr>
            <w:tcW w:w="2400" w:type="dxa"/>
            <w:shd w:val="clear" w:color="auto" w:fill="auto"/>
            <w:tcMar>
              <w:top w:w="100" w:type="dxa"/>
              <w:left w:w="100" w:type="dxa"/>
              <w:bottom w:w="100" w:type="dxa"/>
              <w:right w:w="100" w:type="dxa"/>
            </w:tcMar>
          </w:tcPr>
          <w:p w14:paraId="401050D6"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Connection to structural or functional features of biological molecules not present.</w:t>
            </w:r>
          </w:p>
        </w:tc>
      </w:tr>
      <w:tr w:rsidR="00E92F99" w14:paraId="5D4E3DDD" w14:textId="77777777" w:rsidTr="002A5ADE">
        <w:tc>
          <w:tcPr>
            <w:tcW w:w="1530" w:type="dxa"/>
            <w:shd w:val="clear" w:color="auto" w:fill="auto"/>
            <w:tcMar>
              <w:top w:w="100" w:type="dxa"/>
              <w:left w:w="100" w:type="dxa"/>
              <w:bottom w:w="100" w:type="dxa"/>
              <w:right w:w="100" w:type="dxa"/>
            </w:tcMar>
          </w:tcPr>
          <w:p w14:paraId="2F885A08"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Professional</w:t>
            </w:r>
          </w:p>
          <w:p w14:paraId="1CF2B53B"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Design</w:t>
            </w:r>
          </w:p>
        </w:tc>
        <w:tc>
          <w:tcPr>
            <w:tcW w:w="1860" w:type="dxa"/>
            <w:shd w:val="clear" w:color="auto" w:fill="auto"/>
            <w:tcMar>
              <w:top w:w="100" w:type="dxa"/>
              <w:left w:w="100" w:type="dxa"/>
              <w:bottom w:w="100" w:type="dxa"/>
              <w:right w:w="100" w:type="dxa"/>
            </w:tcMar>
          </w:tcPr>
          <w:p w14:paraId="261F677C"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Format insightfully represents the chosen context through organization and choice of visual/text content.</w:t>
            </w:r>
          </w:p>
          <w:p w14:paraId="1DD1CBBA" w14:textId="77777777" w:rsidR="00E92F99" w:rsidRDefault="00E92F99" w:rsidP="002A5ADE">
            <w:pPr>
              <w:widowControl w:val="0"/>
              <w:spacing w:line="240" w:lineRule="auto"/>
              <w:rPr>
                <w:rFonts w:ascii="Belleza" w:eastAsia="Belleza" w:hAnsi="Belleza" w:cs="Belleza"/>
                <w:sz w:val="20"/>
                <w:szCs w:val="20"/>
              </w:rPr>
            </w:pPr>
          </w:p>
          <w:p w14:paraId="14816395"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All content is visually efficient.</w:t>
            </w:r>
          </w:p>
        </w:tc>
        <w:tc>
          <w:tcPr>
            <w:tcW w:w="1860" w:type="dxa"/>
            <w:shd w:val="clear" w:color="auto" w:fill="auto"/>
            <w:tcMar>
              <w:top w:w="100" w:type="dxa"/>
              <w:left w:w="100" w:type="dxa"/>
              <w:bottom w:w="100" w:type="dxa"/>
              <w:right w:w="100" w:type="dxa"/>
            </w:tcMar>
          </w:tcPr>
          <w:p w14:paraId="42D609C5"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Format represents the chosen context through organization and choice of visual/text content.</w:t>
            </w:r>
          </w:p>
          <w:p w14:paraId="28419EB6" w14:textId="77777777" w:rsidR="00E92F99" w:rsidRDefault="00E92F99" w:rsidP="002A5ADE">
            <w:pPr>
              <w:widowControl w:val="0"/>
              <w:spacing w:line="240" w:lineRule="auto"/>
              <w:rPr>
                <w:rFonts w:ascii="Belleza" w:eastAsia="Belleza" w:hAnsi="Belleza" w:cs="Belleza"/>
                <w:sz w:val="20"/>
                <w:szCs w:val="20"/>
              </w:rPr>
            </w:pPr>
          </w:p>
          <w:p w14:paraId="78728547"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 xml:space="preserve">Visual communication is somewhat unclear due to choice of </w:t>
            </w:r>
            <w:r>
              <w:rPr>
                <w:rFonts w:ascii="Belleza" w:eastAsia="Belleza" w:hAnsi="Belleza" w:cs="Belleza"/>
                <w:sz w:val="20"/>
                <w:szCs w:val="20"/>
              </w:rPr>
              <w:lastRenderedPageBreak/>
              <w:t>visual elements, organization, or size of text.</w:t>
            </w:r>
          </w:p>
        </w:tc>
        <w:tc>
          <w:tcPr>
            <w:tcW w:w="1695" w:type="dxa"/>
            <w:shd w:val="clear" w:color="auto" w:fill="auto"/>
            <w:tcMar>
              <w:top w:w="100" w:type="dxa"/>
              <w:left w:w="100" w:type="dxa"/>
              <w:bottom w:w="100" w:type="dxa"/>
              <w:right w:w="100" w:type="dxa"/>
            </w:tcMar>
          </w:tcPr>
          <w:p w14:paraId="5C6FFAD7"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lastRenderedPageBreak/>
              <w:t>Format is relatively generic in contextual presentation.</w:t>
            </w:r>
          </w:p>
          <w:p w14:paraId="4EF6E24C" w14:textId="77777777" w:rsidR="00E92F99" w:rsidRDefault="00E92F99" w:rsidP="002A5ADE">
            <w:pPr>
              <w:widowControl w:val="0"/>
              <w:spacing w:line="240" w:lineRule="auto"/>
              <w:rPr>
                <w:rFonts w:ascii="Belleza" w:eastAsia="Belleza" w:hAnsi="Belleza" w:cs="Belleza"/>
                <w:sz w:val="20"/>
                <w:szCs w:val="20"/>
              </w:rPr>
            </w:pPr>
          </w:p>
          <w:p w14:paraId="70544F6E"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 xml:space="preserve">Visual communication is very unclear due to choice of visual elements, organization, or </w:t>
            </w:r>
            <w:r>
              <w:rPr>
                <w:rFonts w:ascii="Belleza" w:eastAsia="Belleza" w:hAnsi="Belleza" w:cs="Belleza"/>
                <w:sz w:val="20"/>
                <w:szCs w:val="20"/>
              </w:rPr>
              <w:lastRenderedPageBreak/>
              <w:t>size of text.</w:t>
            </w:r>
          </w:p>
        </w:tc>
        <w:tc>
          <w:tcPr>
            <w:tcW w:w="2400" w:type="dxa"/>
            <w:shd w:val="clear" w:color="auto" w:fill="auto"/>
            <w:tcMar>
              <w:top w:w="100" w:type="dxa"/>
              <w:left w:w="100" w:type="dxa"/>
              <w:bottom w:w="100" w:type="dxa"/>
              <w:right w:w="100" w:type="dxa"/>
            </w:tcMar>
          </w:tcPr>
          <w:p w14:paraId="6D781649"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lastRenderedPageBreak/>
              <w:t>Format does not present a clear context of any kind.</w:t>
            </w:r>
          </w:p>
          <w:p w14:paraId="32FBDAF1" w14:textId="77777777" w:rsidR="00E92F99" w:rsidRDefault="00E92F99" w:rsidP="002A5ADE">
            <w:pPr>
              <w:widowControl w:val="0"/>
              <w:spacing w:line="240" w:lineRule="auto"/>
              <w:rPr>
                <w:rFonts w:ascii="Belleza" w:eastAsia="Belleza" w:hAnsi="Belleza" w:cs="Belleza"/>
                <w:sz w:val="20"/>
                <w:szCs w:val="20"/>
              </w:rPr>
            </w:pPr>
          </w:p>
          <w:p w14:paraId="030B231A"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Visual communication needs substantial improvement.</w:t>
            </w:r>
          </w:p>
        </w:tc>
      </w:tr>
      <w:tr w:rsidR="00E92F99" w14:paraId="135DF75A" w14:textId="77777777" w:rsidTr="002A5ADE">
        <w:tc>
          <w:tcPr>
            <w:tcW w:w="1530" w:type="dxa"/>
            <w:shd w:val="clear" w:color="auto" w:fill="auto"/>
            <w:tcMar>
              <w:top w:w="100" w:type="dxa"/>
              <w:left w:w="100" w:type="dxa"/>
              <w:bottom w:w="100" w:type="dxa"/>
              <w:right w:w="100" w:type="dxa"/>
            </w:tcMar>
          </w:tcPr>
          <w:p w14:paraId="1DA82194" w14:textId="77777777" w:rsidR="00E92F99" w:rsidRDefault="00E92F99" w:rsidP="002A5ADE">
            <w:pPr>
              <w:widowControl w:val="0"/>
              <w:spacing w:line="240" w:lineRule="auto"/>
              <w:rPr>
                <w:rFonts w:ascii="Belleza" w:eastAsia="Belleza" w:hAnsi="Belleza" w:cs="Belleza"/>
              </w:rPr>
            </w:pPr>
            <w:r>
              <w:rPr>
                <w:rFonts w:ascii="Belleza" w:eastAsia="Belleza" w:hAnsi="Belleza" w:cs="Belleza"/>
              </w:rPr>
              <w:t>Peer Reflective Feedback</w:t>
            </w:r>
          </w:p>
        </w:tc>
        <w:tc>
          <w:tcPr>
            <w:tcW w:w="1860" w:type="dxa"/>
            <w:shd w:val="clear" w:color="auto" w:fill="auto"/>
            <w:tcMar>
              <w:top w:w="100" w:type="dxa"/>
              <w:left w:w="100" w:type="dxa"/>
              <w:bottom w:w="100" w:type="dxa"/>
              <w:right w:w="100" w:type="dxa"/>
            </w:tcMar>
          </w:tcPr>
          <w:p w14:paraId="561CF086" w14:textId="77777777" w:rsidR="00E92F99" w:rsidRDefault="00E92F99" w:rsidP="002A5ADE">
            <w:pPr>
              <w:widowControl w:val="0"/>
              <w:spacing w:line="240" w:lineRule="auto"/>
              <w:rPr>
                <w:rFonts w:ascii="Belleza" w:eastAsia="Belleza" w:hAnsi="Belleza" w:cs="Belleza"/>
                <w:sz w:val="20"/>
                <w:szCs w:val="20"/>
              </w:rPr>
            </w:pPr>
            <w:r>
              <w:rPr>
                <w:rFonts w:ascii="Belleza" w:eastAsia="Belleza" w:hAnsi="Belleza" w:cs="Belleza"/>
                <w:sz w:val="20"/>
                <w:szCs w:val="20"/>
              </w:rPr>
              <w:t>Full marks if completed for all peer work.</w:t>
            </w:r>
          </w:p>
        </w:tc>
        <w:tc>
          <w:tcPr>
            <w:tcW w:w="1860" w:type="dxa"/>
            <w:shd w:val="clear" w:color="auto" w:fill="auto"/>
            <w:tcMar>
              <w:top w:w="100" w:type="dxa"/>
              <w:left w:w="100" w:type="dxa"/>
              <w:bottom w:w="100" w:type="dxa"/>
              <w:right w:w="100" w:type="dxa"/>
            </w:tcMar>
          </w:tcPr>
          <w:p w14:paraId="2F4422A4" w14:textId="77777777" w:rsidR="00E92F99" w:rsidRDefault="00E92F99" w:rsidP="002A5ADE">
            <w:pPr>
              <w:widowControl w:val="0"/>
              <w:spacing w:line="240" w:lineRule="auto"/>
              <w:rPr>
                <w:rFonts w:ascii="Belleza" w:eastAsia="Belleza" w:hAnsi="Belleza" w:cs="Belleza"/>
                <w:sz w:val="20"/>
                <w:szCs w:val="20"/>
              </w:rPr>
            </w:pPr>
          </w:p>
        </w:tc>
        <w:tc>
          <w:tcPr>
            <w:tcW w:w="1695" w:type="dxa"/>
            <w:shd w:val="clear" w:color="auto" w:fill="auto"/>
            <w:tcMar>
              <w:top w:w="100" w:type="dxa"/>
              <w:left w:w="100" w:type="dxa"/>
              <w:bottom w:w="100" w:type="dxa"/>
              <w:right w:w="100" w:type="dxa"/>
            </w:tcMar>
          </w:tcPr>
          <w:p w14:paraId="63F1BEE0" w14:textId="77777777" w:rsidR="00E92F99" w:rsidRDefault="00E92F99" w:rsidP="002A5ADE">
            <w:pPr>
              <w:widowControl w:val="0"/>
              <w:spacing w:line="240" w:lineRule="auto"/>
              <w:rPr>
                <w:rFonts w:ascii="Belleza" w:eastAsia="Belleza" w:hAnsi="Belleza" w:cs="Belleza"/>
                <w:sz w:val="20"/>
                <w:szCs w:val="20"/>
              </w:rPr>
            </w:pPr>
          </w:p>
        </w:tc>
        <w:tc>
          <w:tcPr>
            <w:tcW w:w="2400" w:type="dxa"/>
            <w:shd w:val="clear" w:color="auto" w:fill="auto"/>
            <w:tcMar>
              <w:top w:w="100" w:type="dxa"/>
              <w:left w:w="100" w:type="dxa"/>
              <w:bottom w:w="100" w:type="dxa"/>
              <w:right w:w="100" w:type="dxa"/>
            </w:tcMar>
          </w:tcPr>
          <w:p w14:paraId="4C347449" w14:textId="77777777" w:rsidR="00E92F99" w:rsidRDefault="00E92F99" w:rsidP="002A5ADE">
            <w:pPr>
              <w:widowControl w:val="0"/>
              <w:spacing w:line="240" w:lineRule="auto"/>
              <w:rPr>
                <w:rFonts w:ascii="Belleza" w:eastAsia="Belleza" w:hAnsi="Belleza" w:cs="Belleza"/>
                <w:sz w:val="20"/>
                <w:szCs w:val="20"/>
              </w:rPr>
            </w:pPr>
          </w:p>
        </w:tc>
      </w:tr>
    </w:tbl>
    <w:p w14:paraId="16E70194" w14:textId="77777777" w:rsidR="00E92F99" w:rsidRDefault="00E92F99" w:rsidP="00E92F99"/>
    <w:p w14:paraId="32EE3119" w14:textId="77777777" w:rsidR="00750879" w:rsidRDefault="00750879"/>
    <w:sectPr w:rsidR="00750879" w:rsidSect="00E92F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llez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7E1B"/>
    <w:multiLevelType w:val="multilevel"/>
    <w:tmpl w:val="3216D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DA5178"/>
    <w:multiLevelType w:val="multilevel"/>
    <w:tmpl w:val="3E3A9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BA22C4"/>
    <w:multiLevelType w:val="multilevel"/>
    <w:tmpl w:val="EED63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1011935">
    <w:abstractNumId w:val="1"/>
  </w:num>
  <w:num w:numId="2" w16cid:durableId="1109935376">
    <w:abstractNumId w:val="0"/>
  </w:num>
  <w:num w:numId="3" w16cid:durableId="186505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9"/>
    <w:rsid w:val="0055285C"/>
    <w:rsid w:val="006E107F"/>
    <w:rsid w:val="00750879"/>
    <w:rsid w:val="00B51A3C"/>
    <w:rsid w:val="00C872C8"/>
    <w:rsid w:val="00E92F99"/>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9C2F"/>
  <w15:chartTrackingRefBased/>
  <w15:docId w15:val="{84358B0D-0199-489C-95F3-9B36FEC0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99"/>
    <w:pPr>
      <w:spacing w:after="0" w:line="276" w:lineRule="auto"/>
    </w:pPr>
    <w:rPr>
      <w:rFonts w:ascii="Arial" w:eastAsia="Arial" w:hAnsi="Arial" w:cs="Arial"/>
      <w:kern w:val="0"/>
      <w:sz w:val="22"/>
      <w:szCs w:val="22"/>
      <w:lang w:val="en" w:bidi="he-IL"/>
      <w14:ligatures w14:val="none"/>
    </w:rPr>
  </w:style>
  <w:style w:type="paragraph" w:styleId="Heading1">
    <w:name w:val="heading 1"/>
    <w:basedOn w:val="Normal"/>
    <w:next w:val="Normal"/>
    <w:link w:val="Heading1Char"/>
    <w:uiPriority w:val="9"/>
    <w:qFormat/>
    <w:rsid w:val="00E9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99"/>
    <w:rPr>
      <w:rFonts w:eastAsiaTheme="majorEastAsia" w:cstheme="majorBidi"/>
      <w:color w:val="272727" w:themeColor="text1" w:themeTint="D8"/>
    </w:rPr>
  </w:style>
  <w:style w:type="paragraph" w:styleId="Title">
    <w:name w:val="Title"/>
    <w:basedOn w:val="Normal"/>
    <w:next w:val="Normal"/>
    <w:link w:val="TitleChar"/>
    <w:uiPriority w:val="10"/>
    <w:qFormat/>
    <w:rsid w:val="00E92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99"/>
    <w:pPr>
      <w:spacing w:before="160"/>
      <w:jc w:val="center"/>
    </w:pPr>
    <w:rPr>
      <w:i/>
      <w:iCs/>
      <w:color w:val="404040" w:themeColor="text1" w:themeTint="BF"/>
    </w:rPr>
  </w:style>
  <w:style w:type="character" w:customStyle="1" w:styleId="QuoteChar">
    <w:name w:val="Quote Char"/>
    <w:basedOn w:val="DefaultParagraphFont"/>
    <w:link w:val="Quote"/>
    <w:uiPriority w:val="29"/>
    <w:rsid w:val="00E92F99"/>
    <w:rPr>
      <w:i/>
      <w:iCs/>
      <w:color w:val="404040" w:themeColor="text1" w:themeTint="BF"/>
    </w:rPr>
  </w:style>
  <w:style w:type="paragraph" w:styleId="ListParagraph">
    <w:name w:val="List Paragraph"/>
    <w:basedOn w:val="Normal"/>
    <w:uiPriority w:val="34"/>
    <w:qFormat/>
    <w:rsid w:val="00E92F99"/>
    <w:pPr>
      <w:ind w:left="720"/>
      <w:contextualSpacing/>
    </w:pPr>
  </w:style>
  <w:style w:type="character" w:styleId="IntenseEmphasis">
    <w:name w:val="Intense Emphasis"/>
    <w:basedOn w:val="DefaultParagraphFont"/>
    <w:uiPriority w:val="21"/>
    <w:qFormat/>
    <w:rsid w:val="00E92F99"/>
    <w:rPr>
      <w:i/>
      <w:iCs/>
      <w:color w:val="0F4761" w:themeColor="accent1" w:themeShade="BF"/>
    </w:rPr>
  </w:style>
  <w:style w:type="paragraph" w:styleId="IntenseQuote">
    <w:name w:val="Intense Quote"/>
    <w:basedOn w:val="Normal"/>
    <w:next w:val="Normal"/>
    <w:link w:val="IntenseQuoteChar"/>
    <w:uiPriority w:val="30"/>
    <w:qFormat/>
    <w:rsid w:val="00E92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F99"/>
    <w:rPr>
      <w:i/>
      <w:iCs/>
      <w:color w:val="0F4761" w:themeColor="accent1" w:themeShade="BF"/>
    </w:rPr>
  </w:style>
  <w:style w:type="character" w:styleId="IntenseReference">
    <w:name w:val="Intense Reference"/>
    <w:basedOn w:val="DefaultParagraphFont"/>
    <w:uiPriority w:val="32"/>
    <w:qFormat/>
    <w:rsid w:val="00E92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o5L59y8Tqrgb79p0x-X1lSBwVfxtYtRN?usp=drive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1</cp:revision>
  <dcterms:created xsi:type="dcterms:W3CDTF">2026-05-19T14:48:00Z</dcterms:created>
  <dcterms:modified xsi:type="dcterms:W3CDTF">2026-05-19T14:48:00Z</dcterms:modified>
</cp:coreProperties>
</file>